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993633" w:rsidRPr="00993633" w:rsidTr="00993633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93633" w:rsidRPr="00993633" w:rsidRDefault="00993633">
            <w:pPr>
              <w:pStyle w:val="a3"/>
              <w:spacing w:line="258" w:lineRule="atLeast"/>
              <w:rPr>
                <w:color w:val="333333"/>
                <w:sz w:val="28"/>
                <w:szCs w:val="28"/>
              </w:rPr>
            </w:pPr>
            <w:r w:rsidRPr="00993633">
              <w:rPr>
                <w:color w:val="333333"/>
                <w:sz w:val="28"/>
                <w:szCs w:val="28"/>
              </w:rPr>
              <w:fldChar w:fldCharType="begin"/>
            </w:r>
            <w:r w:rsidRPr="00993633">
              <w:rPr>
                <w:color w:val="333333"/>
                <w:sz w:val="28"/>
                <w:szCs w:val="28"/>
              </w:rPr>
              <w:instrText xml:space="preserve"> HYPERLINK "http://xn--1--6kcwubhdsbde2b2fd5d.xn--p1ai/wp-content/uploads/2015/13/otchet_o_rabote_lagerja_2015.doc" </w:instrText>
            </w:r>
            <w:r w:rsidRPr="00993633">
              <w:rPr>
                <w:color w:val="333333"/>
                <w:sz w:val="28"/>
                <w:szCs w:val="28"/>
              </w:rPr>
              <w:fldChar w:fldCharType="separate"/>
            </w:r>
            <w:r w:rsidRPr="00993633">
              <w:rPr>
                <w:rStyle w:val="a4"/>
                <w:color w:val="0000FF"/>
                <w:sz w:val="28"/>
                <w:szCs w:val="28"/>
                <w:u w:val="single"/>
              </w:rPr>
              <w:t>Отчет о работе летнего пришкольного оздоровительного лагеря «Солнышко»</w:t>
            </w:r>
            <w:r w:rsidRPr="00993633">
              <w:rPr>
                <w:color w:val="333333"/>
                <w:sz w:val="28"/>
                <w:szCs w:val="28"/>
              </w:rPr>
              <w:fldChar w:fldCharType="end"/>
            </w:r>
          </w:p>
        </w:tc>
      </w:tr>
    </w:tbl>
    <w:p w:rsidR="00993633" w:rsidRPr="00993633" w:rsidRDefault="00993633" w:rsidP="00993633">
      <w:pPr>
        <w:pStyle w:val="a3"/>
        <w:spacing w:line="258" w:lineRule="atLeast"/>
        <w:jc w:val="center"/>
        <w:rPr>
          <w:color w:val="333333"/>
          <w:sz w:val="28"/>
          <w:szCs w:val="28"/>
        </w:rPr>
      </w:pPr>
      <w:hyperlink r:id="rId5" w:history="1">
        <w:r>
          <w:rPr>
            <w:rStyle w:val="a4"/>
            <w:color w:val="0000FF"/>
            <w:sz w:val="28"/>
            <w:szCs w:val="28"/>
            <w:u w:val="single"/>
          </w:rPr>
          <w:t>С</w:t>
        </w:r>
        <w:r w:rsidRPr="00993633">
          <w:rPr>
            <w:rStyle w:val="a4"/>
            <w:color w:val="0000FF"/>
            <w:sz w:val="28"/>
            <w:szCs w:val="28"/>
            <w:u w:val="single"/>
          </w:rPr>
          <w:t xml:space="preserve"> дневным пребыванием детей на базе МКОУ «НОШ №1» ЗАТО п. </w:t>
        </w:r>
        <w:proofErr w:type="gramStart"/>
        <w:r w:rsidRPr="00993633">
          <w:rPr>
            <w:rStyle w:val="a4"/>
            <w:color w:val="0000FF"/>
            <w:sz w:val="28"/>
            <w:szCs w:val="28"/>
            <w:u w:val="single"/>
          </w:rPr>
          <w:t>Солнечный</w:t>
        </w:r>
        <w:proofErr w:type="gramEnd"/>
        <w:r w:rsidRPr="00993633">
          <w:rPr>
            <w:rStyle w:val="a4"/>
            <w:color w:val="0000FF"/>
            <w:sz w:val="28"/>
            <w:szCs w:val="28"/>
            <w:u w:val="single"/>
          </w:rPr>
          <w:t xml:space="preserve"> 1.06.2015 – 26.06.2015</w:t>
        </w:r>
      </w:hyperlink>
    </w:p>
    <w:p w:rsidR="00993633" w:rsidRPr="00993633" w:rsidRDefault="00993633" w:rsidP="00993633">
      <w:pPr>
        <w:numPr>
          <w:ilvl w:val="0"/>
          <w:numId w:val="2"/>
        </w:numPr>
        <w:spacing w:before="100" w:beforeAutospacing="1" w:after="100" w:afterAutospacing="1" w:line="258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6" w:history="1">
        <w:r w:rsidRPr="00993633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об организации летнего лагеря</w:t>
        </w:r>
      </w:hyperlink>
    </w:p>
    <w:p w:rsidR="00993633" w:rsidRPr="00993633" w:rsidRDefault="00993633" w:rsidP="00993633">
      <w:pPr>
        <w:numPr>
          <w:ilvl w:val="0"/>
          <w:numId w:val="2"/>
        </w:numPr>
        <w:spacing w:before="100" w:beforeAutospacing="1" w:after="100" w:afterAutospacing="1" w:line="258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Pr="00993633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single"/>
          </w:rPr>
          <w:t>Положение о летнем оздоровительном лагере с дневным пребыванием детей «Солнышко»</w:t>
        </w:r>
      </w:hyperlink>
    </w:p>
    <w:p w:rsidR="00993633" w:rsidRPr="00993633" w:rsidRDefault="00993633" w:rsidP="00993633">
      <w:pPr>
        <w:numPr>
          <w:ilvl w:val="0"/>
          <w:numId w:val="2"/>
        </w:numPr>
        <w:spacing w:before="100" w:beforeAutospacing="1" w:after="100" w:afterAutospacing="1" w:line="258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proofErr w:type="spellStart"/>
        <w:r w:rsidRPr="00993633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single"/>
          </w:rPr>
          <w:t>СанПин</w:t>
        </w:r>
        <w:proofErr w:type="spellEnd"/>
        <w:r w:rsidRPr="00993633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2.4.4.2599-10 для лагерей с дневным пребыванием</w:t>
        </w:r>
      </w:hyperlink>
    </w:p>
    <w:p w:rsidR="00993633" w:rsidRPr="00993633" w:rsidRDefault="00993633" w:rsidP="00993633">
      <w:pPr>
        <w:numPr>
          <w:ilvl w:val="0"/>
          <w:numId w:val="2"/>
        </w:numPr>
        <w:spacing w:before="100" w:beforeAutospacing="1" w:after="100" w:afterAutospacing="1" w:line="258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9" w:history="1">
        <w:r w:rsidRPr="00993633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Заявление о зачислении в летний лагерь "Солнышко"</w:t>
        </w:r>
      </w:hyperlink>
    </w:p>
    <w:p w:rsidR="00993633" w:rsidRPr="00993633" w:rsidRDefault="00993633" w:rsidP="00993633">
      <w:pPr>
        <w:numPr>
          <w:ilvl w:val="0"/>
          <w:numId w:val="2"/>
        </w:numPr>
        <w:spacing w:before="100" w:beforeAutospacing="1" w:after="100" w:afterAutospacing="1" w:line="258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10" w:history="1">
        <w:r w:rsidRPr="00993633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Приложение</w:t>
        </w:r>
      </w:hyperlink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5"/>
        <w:gridCol w:w="3160"/>
      </w:tblGrid>
      <w:tr w:rsidR="00993633" w:rsidRPr="00993633" w:rsidTr="00993633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93633" w:rsidRPr="00993633" w:rsidRDefault="00993633">
            <w:pPr>
              <w:spacing w:line="258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3633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923665" cy="1978660"/>
                  <wp:effectExtent l="19050" t="0" r="635" b="0"/>
                  <wp:docPr id="1" name="Рисунок 1" descr="http://moy-nosh1.3dn.ru/2014/2014_2015/docum/l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y-nosh1.3dn.ru/2014/2014_2015/docum/l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65" cy="197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93633" w:rsidRPr="00993633" w:rsidRDefault="00993633">
            <w:pPr>
              <w:spacing w:line="258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363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Организация отдыха детей в летнее время находится в центре внимания педагогов школы.</w:t>
            </w:r>
            <w:r w:rsidRPr="0099363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Ежегодно организуется летний оздоровительный лагерь с дневным пребыванием детей, в котором отдыхает каждый второй ребенок школы.</w:t>
            </w:r>
          </w:p>
        </w:tc>
      </w:tr>
    </w:tbl>
    <w:p w:rsidR="00993633" w:rsidRPr="00993633" w:rsidRDefault="00993633" w:rsidP="00993633">
      <w:pPr>
        <w:spacing w:line="258" w:lineRule="atLeast"/>
        <w:rPr>
          <w:rFonts w:ascii="Times New Roman" w:hAnsi="Times New Roman" w:cs="Times New Roman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8"/>
      </w:tblGrid>
      <w:tr w:rsidR="00993633" w:rsidRPr="00993633" w:rsidTr="00993633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0"/>
              <w:gridCol w:w="7208"/>
            </w:tblGrid>
            <w:tr w:rsidR="00993633" w:rsidRPr="00993633" w:rsidTr="009936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Режим дня в лагере "СОЛНЫШКО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Утро. Солнышко встаёт - спать ребятам не даёт.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Чтобы быть весь день в порядке, надо сделать нам зарядку.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633" w:rsidRPr="00993633" w:rsidTr="009936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Каша, чай, кусочек сыра - вкусно, сытно и красиво.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633" w:rsidRPr="00993633" w:rsidTr="009936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Лишь заслышим зов игры, быстро на улицу выбежим мы.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- то любит танцевать, кто - то петь и рисовать.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633" w:rsidRPr="00993633" w:rsidTr="009936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 столовая зовёт: суп отличный и компот!</w:t>
                  </w:r>
                </w:p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633" w:rsidRPr="00993633" w:rsidTr="009936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633" w:rsidRPr="00993633" w:rsidRDefault="00993633" w:rsidP="009936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6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Солнце, воздух и вода - наши лучшие друзья!</w:t>
                  </w:r>
                </w:p>
              </w:tc>
            </w:tr>
          </w:tbl>
          <w:p w:rsidR="00993633" w:rsidRPr="00993633" w:rsidRDefault="00993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633" w:rsidRPr="00993633" w:rsidRDefault="00993633" w:rsidP="00993633">
      <w:pPr>
        <w:pStyle w:val="a3"/>
        <w:spacing w:line="258" w:lineRule="atLeast"/>
        <w:rPr>
          <w:color w:val="333333"/>
          <w:sz w:val="28"/>
          <w:szCs w:val="28"/>
        </w:rPr>
      </w:pPr>
      <w:r w:rsidRPr="00993633">
        <w:rPr>
          <w:color w:val="333333"/>
          <w:sz w:val="28"/>
          <w:szCs w:val="28"/>
        </w:rPr>
        <w:lastRenderedPageBreak/>
        <w:t>Досуг школьников в летний период организуется по направлениям:</w:t>
      </w:r>
    </w:p>
    <w:p w:rsidR="00993633" w:rsidRDefault="00993633" w:rsidP="00993633">
      <w:pPr>
        <w:pStyle w:val="a3"/>
        <w:spacing w:line="258" w:lineRule="atLeast"/>
        <w:rPr>
          <w:rFonts w:ascii="Georgia" w:hAnsi="Georgia"/>
          <w:color w:val="333333"/>
          <w:sz w:val="17"/>
          <w:szCs w:val="17"/>
        </w:rPr>
      </w:pPr>
      <w:r>
        <w:rPr>
          <w:rFonts w:ascii="Georgia" w:hAnsi="Georgia"/>
          <w:noProof/>
          <w:color w:val="333333"/>
          <w:sz w:val="17"/>
          <w:szCs w:val="17"/>
        </w:rPr>
        <w:drawing>
          <wp:inline distT="0" distB="0" distL="0" distR="0">
            <wp:extent cx="4517390" cy="3766820"/>
            <wp:effectExtent l="19050" t="0" r="0" b="0"/>
            <wp:docPr id="2" name="Рисунок 2" descr="http://moy-nosh1.3dn.ru/lager_solnishko/p24_novyiy-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-nosh1.3dn.ru/lager_solnishko/p24_novyiy-risunok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9D" w:rsidRDefault="00993633"/>
    <w:sectPr w:rsidR="0093499D" w:rsidSect="0037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72AE"/>
    <w:multiLevelType w:val="multilevel"/>
    <w:tmpl w:val="8434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511A3"/>
    <w:multiLevelType w:val="multilevel"/>
    <w:tmpl w:val="366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56ED"/>
    <w:rsid w:val="00012399"/>
    <w:rsid w:val="00092110"/>
    <w:rsid w:val="00204FE4"/>
    <w:rsid w:val="002557A0"/>
    <w:rsid w:val="002B544A"/>
    <w:rsid w:val="00333C3A"/>
    <w:rsid w:val="003356ED"/>
    <w:rsid w:val="003730AF"/>
    <w:rsid w:val="004B332F"/>
    <w:rsid w:val="004E4C4D"/>
    <w:rsid w:val="00546C12"/>
    <w:rsid w:val="008876B1"/>
    <w:rsid w:val="00902557"/>
    <w:rsid w:val="00940AAE"/>
    <w:rsid w:val="00993633"/>
    <w:rsid w:val="009E2096"/>
    <w:rsid w:val="00B14B57"/>
    <w:rsid w:val="00C430C3"/>
    <w:rsid w:val="00D92F28"/>
    <w:rsid w:val="00F0328C"/>
    <w:rsid w:val="00F04C61"/>
    <w:rsid w:val="00F0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6ED"/>
    <w:rPr>
      <w:b/>
      <w:bCs/>
    </w:rPr>
  </w:style>
  <w:style w:type="character" w:styleId="a5">
    <w:name w:val="Hyperlink"/>
    <w:basedOn w:val="a0"/>
    <w:uiPriority w:val="99"/>
    <w:semiHidden/>
    <w:unhideWhenUsed/>
    <w:rsid w:val="003356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-6kcwubhdsbde2b2fd5d.xn--p1ai/wp-content/uploads/2015/13/sanpin1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y-nosh1.3dn.ru/2014/novpril/polozhenie_o_lagere_s_dnevnym_prebyvaniem_detej.do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--6kcwubhdsbde2b2fd5d.xn--p1ai/wp-content/uploads/2015/13/postanovlenie_na_otkrytie_lagerja.jpg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xn--1--6kcwubhdsbde2b2fd5d.xn--p1ai/wp-content/uploads/2015/13/otchet_o_rabote_lagerja_2015.doc" TargetMode="External"/><Relationship Id="rId10" Type="http://schemas.openxmlformats.org/officeDocument/2006/relationships/hyperlink" Target="http://xn--1--6kcwubhdsbde2b2fd5d.xn--p1ai/wp-content/uploads/2015/13/prezentacija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--6kcwubhdsbde2b2fd5d.xn--p1ai/wp-content/uploads/2015/13/zajavlenie_na_lage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2016-04-12T04:42:00Z</dcterms:created>
  <dcterms:modified xsi:type="dcterms:W3CDTF">2016-04-12T04:53:00Z</dcterms:modified>
</cp:coreProperties>
</file>